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B48" w:rsidRPr="00C65445" w:rsidRDefault="00C202E7" w:rsidP="00830095">
      <w:pPr>
        <w:spacing w:after="0" w:line="252" w:lineRule="auto"/>
        <w:jc w:val="center"/>
        <w:rPr>
          <w:rFonts w:ascii="Myanmar2" w:hAnsi="Myanmar2" w:cs="Myanmar2"/>
          <w:b/>
          <w:sz w:val="32"/>
          <w:szCs w:val="32"/>
        </w:rPr>
      </w:pPr>
      <w:bookmarkStart w:id="0" w:name="_GoBack"/>
      <w:bookmarkEnd w:id="0"/>
      <w:r w:rsidRPr="00C65445">
        <w:rPr>
          <w:rFonts w:ascii="Myanmar2" w:hAnsi="Myanmar2" w:cs="Myanmar2"/>
          <w:b/>
          <w:sz w:val="32"/>
          <w:szCs w:val="32"/>
        </w:rPr>
        <w:t>Agenda</w:t>
      </w:r>
    </w:p>
    <w:p w:rsidR="00C202E7" w:rsidRPr="00C65445" w:rsidRDefault="00C202E7" w:rsidP="00830095">
      <w:pPr>
        <w:spacing w:after="0" w:line="252" w:lineRule="auto"/>
        <w:jc w:val="center"/>
        <w:rPr>
          <w:rFonts w:ascii="Myanmar2" w:hAnsi="Myanmar2" w:cs="Myanmar2"/>
          <w:b/>
          <w:sz w:val="32"/>
          <w:szCs w:val="32"/>
        </w:rPr>
      </w:pPr>
      <w:r w:rsidRPr="00C65445">
        <w:rPr>
          <w:rFonts w:ascii="Myanmar2" w:hAnsi="Myanmar2" w:cs="Myanmar2"/>
          <w:b/>
          <w:sz w:val="32"/>
          <w:szCs w:val="32"/>
        </w:rPr>
        <w:t>Technical Workshop on Solar Power and Grid Integration</w:t>
      </w:r>
    </w:p>
    <w:p w:rsidR="00C202E7" w:rsidRPr="00C65445" w:rsidRDefault="00C202E7" w:rsidP="00830095">
      <w:pPr>
        <w:spacing w:after="0" w:line="252" w:lineRule="auto"/>
        <w:jc w:val="center"/>
        <w:rPr>
          <w:rFonts w:ascii="Myanmar2" w:hAnsi="Myanmar2" w:cs="Myanmar2"/>
          <w:b/>
          <w:sz w:val="32"/>
          <w:szCs w:val="32"/>
        </w:rPr>
      </w:pPr>
      <w:r w:rsidRPr="00C65445">
        <w:rPr>
          <w:rFonts w:ascii="Myanmar2" w:hAnsi="Myanmar2" w:cs="Myanmar2"/>
          <w:b/>
          <w:sz w:val="32"/>
          <w:szCs w:val="32"/>
        </w:rPr>
        <w:t xml:space="preserve">Nay </w:t>
      </w:r>
      <w:proofErr w:type="spellStart"/>
      <w:r w:rsidRPr="00C65445">
        <w:rPr>
          <w:rFonts w:ascii="Myanmar2" w:hAnsi="Myanmar2" w:cs="Myanmar2"/>
          <w:b/>
          <w:sz w:val="32"/>
          <w:szCs w:val="32"/>
        </w:rPr>
        <w:t>Pyi</w:t>
      </w:r>
      <w:proofErr w:type="spellEnd"/>
      <w:r w:rsidRPr="00C65445">
        <w:rPr>
          <w:rFonts w:ascii="Myanmar2" w:hAnsi="Myanmar2" w:cs="Myanmar2"/>
          <w:b/>
          <w:sz w:val="32"/>
          <w:szCs w:val="32"/>
        </w:rPr>
        <w:t xml:space="preserve"> Taw, Wednesday, May 24, 2017</w:t>
      </w:r>
    </w:p>
    <w:p w:rsidR="00C202E7" w:rsidRPr="00830095" w:rsidRDefault="00C202E7" w:rsidP="00830095">
      <w:pPr>
        <w:spacing w:after="0" w:line="252" w:lineRule="auto"/>
        <w:rPr>
          <w:rFonts w:ascii="Myanmar2" w:hAnsi="Myanmar2" w:cs="Myanmar2"/>
          <w:sz w:val="18"/>
          <w:szCs w:val="32"/>
        </w:rPr>
      </w:pPr>
    </w:p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1818"/>
        <w:gridCol w:w="5760"/>
        <w:gridCol w:w="2430"/>
      </w:tblGrid>
      <w:tr w:rsidR="001B1FE7" w:rsidRPr="00C65445" w:rsidTr="00C65445">
        <w:tc>
          <w:tcPr>
            <w:tcW w:w="1818" w:type="dxa"/>
            <w:vAlign w:val="center"/>
          </w:tcPr>
          <w:p w:rsidR="001B1FE7" w:rsidRPr="00C65445" w:rsidRDefault="001B1FE7" w:rsidP="00900DCA">
            <w:pPr>
              <w:spacing w:line="276" w:lineRule="auto"/>
              <w:jc w:val="center"/>
              <w:rPr>
                <w:rFonts w:ascii="Myanmar2" w:hAnsi="Myanmar2" w:cs="Myanmar2"/>
                <w:b/>
                <w:sz w:val="30"/>
                <w:szCs w:val="30"/>
              </w:rPr>
            </w:pPr>
            <w:r w:rsidRPr="00C65445">
              <w:rPr>
                <w:rFonts w:ascii="Myanmar2" w:hAnsi="Myanmar2" w:cs="Myanmar2"/>
                <w:b/>
                <w:sz w:val="30"/>
                <w:szCs w:val="30"/>
              </w:rPr>
              <w:t>Hour</w:t>
            </w:r>
          </w:p>
        </w:tc>
        <w:tc>
          <w:tcPr>
            <w:tcW w:w="5760" w:type="dxa"/>
            <w:vAlign w:val="center"/>
          </w:tcPr>
          <w:p w:rsidR="001B1FE7" w:rsidRPr="00C65445" w:rsidRDefault="001B1FE7" w:rsidP="00900DCA">
            <w:pPr>
              <w:spacing w:line="276" w:lineRule="auto"/>
              <w:jc w:val="center"/>
              <w:rPr>
                <w:rFonts w:ascii="Myanmar2" w:hAnsi="Myanmar2" w:cs="Myanmar2"/>
                <w:b/>
                <w:sz w:val="30"/>
                <w:szCs w:val="30"/>
              </w:rPr>
            </w:pPr>
            <w:r w:rsidRPr="00C65445">
              <w:rPr>
                <w:rFonts w:ascii="Myanmar2" w:hAnsi="Myanmar2" w:cs="Myanmar2"/>
                <w:b/>
                <w:sz w:val="30"/>
                <w:szCs w:val="30"/>
              </w:rPr>
              <w:t>Session</w:t>
            </w:r>
          </w:p>
        </w:tc>
        <w:tc>
          <w:tcPr>
            <w:tcW w:w="2430" w:type="dxa"/>
            <w:vAlign w:val="center"/>
          </w:tcPr>
          <w:p w:rsidR="001B1FE7" w:rsidRPr="00C65445" w:rsidRDefault="001B1FE7" w:rsidP="00900DCA">
            <w:pPr>
              <w:spacing w:line="276" w:lineRule="auto"/>
              <w:jc w:val="center"/>
              <w:rPr>
                <w:rFonts w:ascii="Myanmar2" w:hAnsi="Myanmar2" w:cs="Myanmar2"/>
                <w:b/>
                <w:sz w:val="30"/>
                <w:szCs w:val="30"/>
              </w:rPr>
            </w:pPr>
            <w:proofErr w:type="spellStart"/>
            <w:r w:rsidRPr="00C65445">
              <w:rPr>
                <w:rFonts w:ascii="Myanmar2" w:hAnsi="Myanmar2" w:cs="Myanmar2"/>
                <w:b/>
                <w:sz w:val="30"/>
                <w:szCs w:val="30"/>
              </w:rPr>
              <w:t>Moderater</w:t>
            </w:r>
            <w:proofErr w:type="spellEnd"/>
            <w:r w:rsidRPr="00C65445">
              <w:rPr>
                <w:rFonts w:ascii="Myanmar2" w:hAnsi="Myanmar2" w:cs="Myanmar2"/>
                <w:b/>
                <w:sz w:val="30"/>
                <w:szCs w:val="30"/>
              </w:rPr>
              <w:t>/ Presenter</w:t>
            </w:r>
          </w:p>
        </w:tc>
      </w:tr>
      <w:tr w:rsidR="001B1FE7" w:rsidRPr="00C65445" w:rsidTr="00C65445">
        <w:tc>
          <w:tcPr>
            <w:tcW w:w="1818" w:type="dxa"/>
          </w:tcPr>
          <w:p w:rsidR="001B1FE7" w:rsidRPr="00C65445" w:rsidRDefault="00A51E82" w:rsidP="00900DCA">
            <w:pPr>
              <w:spacing w:line="276" w:lineRule="auto"/>
              <w:rPr>
                <w:rFonts w:ascii="Myanmar2" w:hAnsi="Myanmar2" w:cs="Myanmar2"/>
                <w:sz w:val="30"/>
                <w:szCs w:val="30"/>
              </w:rPr>
            </w:pPr>
            <w:r w:rsidRPr="00C65445">
              <w:rPr>
                <w:rFonts w:ascii="Myanmar2" w:hAnsi="Myanmar2" w:cs="Myanmar2"/>
                <w:sz w:val="30"/>
                <w:szCs w:val="30"/>
              </w:rPr>
              <w:t>08:00  - 08:30</w:t>
            </w:r>
          </w:p>
        </w:tc>
        <w:tc>
          <w:tcPr>
            <w:tcW w:w="5760" w:type="dxa"/>
          </w:tcPr>
          <w:p w:rsidR="001B1FE7" w:rsidRPr="00C65445" w:rsidRDefault="00A51E82" w:rsidP="00900DCA">
            <w:pPr>
              <w:spacing w:line="276" w:lineRule="auto"/>
              <w:ind w:left="-18" w:firstLine="18"/>
              <w:jc w:val="both"/>
              <w:rPr>
                <w:rFonts w:ascii="Myanmar2" w:hAnsi="Myanmar2" w:cs="Myanmar2"/>
                <w:sz w:val="30"/>
                <w:szCs w:val="30"/>
              </w:rPr>
            </w:pPr>
            <w:r w:rsidRPr="00C65445">
              <w:rPr>
                <w:rFonts w:ascii="Myanmar2" w:hAnsi="Myanmar2" w:cs="Myanmar2"/>
                <w:sz w:val="30"/>
                <w:szCs w:val="30"/>
              </w:rPr>
              <w:t>Registration of Participants</w:t>
            </w:r>
          </w:p>
        </w:tc>
        <w:tc>
          <w:tcPr>
            <w:tcW w:w="2430" w:type="dxa"/>
          </w:tcPr>
          <w:p w:rsidR="001B1FE7" w:rsidRPr="00C65445" w:rsidRDefault="001B1FE7" w:rsidP="00900DCA">
            <w:pPr>
              <w:spacing w:line="276" w:lineRule="auto"/>
              <w:rPr>
                <w:rFonts w:ascii="Myanmar2" w:hAnsi="Myanmar2" w:cs="Myanmar2"/>
                <w:sz w:val="30"/>
                <w:szCs w:val="30"/>
              </w:rPr>
            </w:pPr>
          </w:p>
        </w:tc>
      </w:tr>
      <w:tr w:rsidR="00A51E82" w:rsidRPr="00C65445" w:rsidTr="00C65445">
        <w:tc>
          <w:tcPr>
            <w:tcW w:w="1818" w:type="dxa"/>
          </w:tcPr>
          <w:p w:rsidR="00A51E82" w:rsidRPr="00C65445" w:rsidRDefault="00A51E82" w:rsidP="00900DCA">
            <w:pPr>
              <w:spacing w:line="276" w:lineRule="auto"/>
              <w:rPr>
                <w:rFonts w:ascii="Myanmar2" w:hAnsi="Myanmar2" w:cs="Myanmar2"/>
                <w:sz w:val="30"/>
                <w:szCs w:val="30"/>
              </w:rPr>
            </w:pPr>
            <w:r w:rsidRPr="00C65445">
              <w:rPr>
                <w:rFonts w:ascii="Myanmar2" w:hAnsi="Myanmar2" w:cs="Myanmar2"/>
                <w:sz w:val="30"/>
                <w:szCs w:val="30"/>
              </w:rPr>
              <w:t>08:30  -  08:40</w:t>
            </w:r>
          </w:p>
        </w:tc>
        <w:tc>
          <w:tcPr>
            <w:tcW w:w="5760" w:type="dxa"/>
          </w:tcPr>
          <w:p w:rsidR="00A51E82" w:rsidRPr="00C65445" w:rsidRDefault="00A51E82" w:rsidP="00900DCA">
            <w:pPr>
              <w:spacing w:line="276" w:lineRule="auto"/>
              <w:ind w:left="-18" w:firstLine="18"/>
              <w:jc w:val="both"/>
              <w:rPr>
                <w:rFonts w:ascii="Myanmar2" w:hAnsi="Myanmar2" w:cs="Myanmar2"/>
                <w:sz w:val="30"/>
                <w:szCs w:val="30"/>
              </w:rPr>
            </w:pPr>
            <w:r w:rsidRPr="005B6EB3">
              <w:rPr>
                <w:rFonts w:ascii="Myanmar2" w:hAnsi="Myanmar2" w:cs="Myanmar2"/>
                <w:b/>
                <w:sz w:val="30"/>
                <w:szCs w:val="30"/>
              </w:rPr>
              <w:t>Opening Remarks</w:t>
            </w:r>
            <w:r w:rsidRPr="00C65445">
              <w:rPr>
                <w:rFonts w:ascii="Myanmar2" w:hAnsi="Myanmar2" w:cs="Myanmar2"/>
                <w:sz w:val="30"/>
                <w:szCs w:val="30"/>
              </w:rPr>
              <w:t>:</w:t>
            </w:r>
          </w:p>
          <w:p w:rsidR="00A51E82" w:rsidRPr="00C65445" w:rsidRDefault="00A51E82" w:rsidP="00900DCA">
            <w:pPr>
              <w:spacing w:line="276" w:lineRule="auto"/>
              <w:ind w:left="-18" w:firstLine="18"/>
              <w:jc w:val="both"/>
              <w:rPr>
                <w:rFonts w:ascii="Myanmar2" w:hAnsi="Myanmar2" w:cs="Myanmar2"/>
                <w:sz w:val="30"/>
                <w:szCs w:val="30"/>
              </w:rPr>
            </w:pPr>
            <w:r w:rsidRPr="00C65445">
              <w:rPr>
                <w:rFonts w:ascii="Myanmar2" w:hAnsi="Myanmar2" w:cs="Myanmar2"/>
                <w:sz w:val="30"/>
                <w:szCs w:val="30"/>
              </w:rPr>
              <w:t>Myanmar Power Sector Development and Renewable Energy</w:t>
            </w:r>
          </w:p>
        </w:tc>
        <w:tc>
          <w:tcPr>
            <w:tcW w:w="2430" w:type="dxa"/>
          </w:tcPr>
          <w:p w:rsidR="00A51E82" w:rsidRPr="00C65445" w:rsidRDefault="00A51E82" w:rsidP="00900DCA">
            <w:pPr>
              <w:spacing w:line="276" w:lineRule="auto"/>
              <w:rPr>
                <w:rFonts w:ascii="Myanmar2" w:hAnsi="Myanmar2" w:cs="Myanmar2"/>
                <w:sz w:val="30"/>
                <w:szCs w:val="30"/>
              </w:rPr>
            </w:pPr>
            <w:proofErr w:type="spellStart"/>
            <w:r w:rsidRPr="00C65445">
              <w:rPr>
                <w:rFonts w:ascii="Myanmar2" w:hAnsi="Myanmar2" w:cs="Myanmar2"/>
                <w:sz w:val="30"/>
                <w:szCs w:val="30"/>
              </w:rPr>
              <w:t>Daw</w:t>
            </w:r>
            <w:proofErr w:type="spellEnd"/>
            <w:r w:rsidRPr="00C65445">
              <w:rPr>
                <w:rFonts w:ascii="Myanmar2" w:hAnsi="Myanmar2" w:cs="Myanmar2"/>
                <w:sz w:val="30"/>
                <w:szCs w:val="30"/>
              </w:rPr>
              <w:t xml:space="preserve"> Mi </w:t>
            </w:r>
            <w:proofErr w:type="spellStart"/>
            <w:r w:rsidRPr="00C65445">
              <w:rPr>
                <w:rFonts w:ascii="Myanmar2" w:hAnsi="Myanmar2" w:cs="Myanmar2"/>
                <w:sz w:val="30"/>
                <w:szCs w:val="30"/>
              </w:rPr>
              <w:t>Mi</w:t>
            </w:r>
            <w:proofErr w:type="spellEnd"/>
            <w:r w:rsidRPr="00C65445">
              <w:rPr>
                <w:rFonts w:ascii="Myanmar2" w:hAnsi="Myanmar2" w:cs="Myanmar2"/>
                <w:sz w:val="30"/>
                <w:szCs w:val="30"/>
              </w:rPr>
              <w:t xml:space="preserve"> </w:t>
            </w:r>
            <w:proofErr w:type="spellStart"/>
            <w:r w:rsidRPr="00C65445">
              <w:rPr>
                <w:rFonts w:ascii="Myanmar2" w:hAnsi="Myanmar2" w:cs="Myanmar2"/>
                <w:sz w:val="30"/>
                <w:szCs w:val="30"/>
              </w:rPr>
              <w:t>Khaing</w:t>
            </w:r>
            <w:proofErr w:type="spellEnd"/>
            <w:r w:rsidRPr="00C65445">
              <w:rPr>
                <w:rFonts w:ascii="Myanmar2" w:hAnsi="Myanmar2" w:cs="Myanmar2"/>
                <w:sz w:val="30"/>
                <w:szCs w:val="30"/>
              </w:rPr>
              <w:t>,</w:t>
            </w:r>
          </w:p>
          <w:p w:rsidR="00A51E82" w:rsidRPr="00C65445" w:rsidRDefault="00A51E82" w:rsidP="00900DCA">
            <w:pPr>
              <w:spacing w:line="276" w:lineRule="auto"/>
              <w:rPr>
                <w:rFonts w:ascii="Myanmar2" w:hAnsi="Myanmar2" w:cs="Myanmar2"/>
                <w:sz w:val="30"/>
                <w:szCs w:val="30"/>
              </w:rPr>
            </w:pPr>
            <w:r w:rsidRPr="00C65445">
              <w:rPr>
                <w:rFonts w:ascii="Myanmar2" w:hAnsi="Myanmar2" w:cs="Myanmar2"/>
                <w:sz w:val="30"/>
                <w:szCs w:val="30"/>
              </w:rPr>
              <w:t>Director General of DEPP, MOEE</w:t>
            </w:r>
          </w:p>
        </w:tc>
      </w:tr>
      <w:tr w:rsidR="00A51E82" w:rsidRPr="00C65445" w:rsidTr="00C65445">
        <w:tc>
          <w:tcPr>
            <w:tcW w:w="1818" w:type="dxa"/>
          </w:tcPr>
          <w:p w:rsidR="00A51E82" w:rsidRPr="00C65445" w:rsidRDefault="00A51E82" w:rsidP="00900DCA">
            <w:pPr>
              <w:spacing w:line="276" w:lineRule="auto"/>
              <w:rPr>
                <w:rFonts w:ascii="Myanmar2" w:hAnsi="Myanmar2" w:cs="Myanmar2"/>
                <w:sz w:val="30"/>
                <w:szCs w:val="30"/>
              </w:rPr>
            </w:pPr>
            <w:r w:rsidRPr="00C65445">
              <w:rPr>
                <w:rFonts w:ascii="Myanmar2" w:hAnsi="Myanmar2" w:cs="Myanmar2"/>
                <w:sz w:val="30"/>
                <w:szCs w:val="30"/>
              </w:rPr>
              <w:t>08:40  -  09:00</w:t>
            </w:r>
          </w:p>
        </w:tc>
        <w:tc>
          <w:tcPr>
            <w:tcW w:w="5760" w:type="dxa"/>
          </w:tcPr>
          <w:p w:rsidR="00A51E82" w:rsidRPr="005B6EB3" w:rsidRDefault="00A51E82" w:rsidP="00900DCA">
            <w:pPr>
              <w:spacing w:line="276" w:lineRule="auto"/>
              <w:ind w:left="-18" w:firstLine="18"/>
              <w:jc w:val="both"/>
              <w:rPr>
                <w:rFonts w:ascii="Myanmar2" w:hAnsi="Myanmar2" w:cs="Myanmar2"/>
                <w:b/>
                <w:sz w:val="30"/>
                <w:szCs w:val="30"/>
              </w:rPr>
            </w:pPr>
            <w:r w:rsidRPr="005B6EB3">
              <w:rPr>
                <w:rFonts w:ascii="Myanmar2" w:hAnsi="Myanmar2" w:cs="Myanmar2"/>
                <w:b/>
                <w:sz w:val="30"/>
                <w:szCs w:val="30"/>
              </w:rPr>
              <w:t>Role of Renewable in Power Sector Development Plan in Myanmar</w:t>
            </w:r>
          </w:p>
        </w:tc>
        <w:tc>
          <w:tcPr>
            <w:tcW w:w="2430" w:type="dxa"/>
          </w:tcPr>
          <w:p w:rsidR="00A51E82" w:rsidRPr="00C65445" w:rsidRDefault="00A51E82" w:rsidP="00900DCA">
            <w:pPr>
              <w:spacing w:line="276" w:lineRule="auto"/>
              <w:rPr>
                <w:rFonts w:ascii="Myanmar2" w:hAnsi="Myanmar2" w:cs="Myanmar2"/>
                <w:sz w:val="30"/>
                <w:szCs w:val="30"/>
              </w:rPr>
            </w:pPr>
            <w:r w:rsidRPr="00C65445">
              <w:rPr>
                <w:rFonts w:ascii="Myanmar2" w:hAnsi="Myanmar2" w:cs="Myanmar2"/>
                <w:sz w:val="30"/>
                <w:szCs w:val="30"/>
              </w:rPr>
              <w:t>DEPP, MOEE</w:t>
            </w:r>
          </w:p>
        </w:tc>
      </w:tr>
      <w:tr w:rsidR="00A51E82" w:rsidRPr="00C65445" w:rsidTr="00C65445">
        <w:tc>
          <w:tcPr>
            <w:tcW w:w="1818" w:type="dxa"/>
          </w:tcPr>
          <w:p w:rsidR="00A51E82" w:rsidRPr="00C65445" w:rsidRDefault="00A51E82" w:rsidP="00900DCA">
            <w:pPr>
              <w:spacing w:line="276" w:lineRule="auto"/>
              <w:rPr>
                <w:rFonts w:ascii="Myanmar2" w:hAnsi="Myanmar2" w:cs="Myanmar2"/>
                <w:sz w:val="30"/>
                <w:szCs w:val="30"/>
              </w:rPr>
            </w:pPr>
            <w:r w:rsidRPr="00C65445">
              <w:rPr>
                <w:rFonts w:ascii="Myanmar2" w:hAnsi="Myanmar2" w:cs="Myanmar2"/>
                <w:sz w:val="30"/>
                <w:szCs w:val="30"/>
              </w:rPr>
              <w:t>09:00  - 09:30</w:t>
            </w:r>
          </w:p>
        </w:tc>
        <w:tc>
          <w:tcPr>
            <w:tcW w:w="5760" w:type="dxa"/>
          </w:tcPr>
          <w:p w:rsidR="00A51E82" w:rsidRPr="005B6EB3" w:rsidRDefault="00A51E82" w:rsidP="00900DCA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Myanmar2" w:hAnsi="Myanmar2" w:cs="Myanmar2"/>
                <w:b/>
                <w:sz w:val="30"/>
                <w:szCs w:val="30"/>
              </w:rPr>
            </w:pPr>
            <w:r w:rsidRPr="005B6EB3">
              <w:rPr>
                <w:rFonts w:ascii="Myanmar2" w:hAnsi="Myanmar2" w:cs="Myanmar2"/>
                <w:b/>
                <w:sz w:val="30"/>
                <w:szCs w:val="30"/>
              </w:rPr>
              <w:t>Opportunities and Barriers for Solar PV Development in Myanmar</w:t>
            </w:r>
          </w:p>
          <w:p w:rsidR="00A51E82" w:rsidRPr="00C65445" w:rsidRDefault="00A51E82" w:rsidP="00900DCA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Myanmar2" w:hAnsi="Myanmar2" w:cs="Myanmar2"/>
                <w:sz w:val="30"/>
                <w:szCs w:val="30"/>
              </w:rPr>
            </w:pPr>
            <w:r w:rsidRPr="005B6EB3">
              <w:rPr>
                <w:rFonts w:ascii="Myanmar2" w:hAnsi="Myanmar2" w:cs="Myanmar2"/>
                <w:b/>
                <w:sz w:val="30"/>
                <w:szCs w:val="30"/>
              </w:rPr>
              <w:t>Resource Mapping</w:t>
            </w:r>
            <w:r w:rsidRPr="00C65445">
              <w:rPr>
                <w:rFonts w:ascii="Myanmar2" w:hAnsi="Myanmar2" w:cs="Myanmar2"/>
                <w:sz w:val="30"/>
                <w:szCs w:val="30"/>
              </w:rPr>
              <w:t>: Presentation of Global Atlas and Myanmar GIS</w:t>
            </w:r>
          </w:p>
          <w:p w:rsidR="00A51E82" w:rsidRPr="005B6EB3" w:rsidRDefault="00900DCA" w:rsidP="00900DCA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Myanmar2" w:hAnsi="Myanmar2" w:cs="Myanmar2"/>
                <w:b/>
                <w:sz w:val="30"/>
                <w:szCs w:val="30"/>
              </w:rPr>
            </w:pPr>
            <w:r w:rsidRPr="005B6EB3">
              <w:rPr>
                <w:rFonts w:ascii="Myanmar2" w:hAnsi="Myanmar2" w:cs="Myanmar2"/>
                <w:b/>
                <w:sz w:val="30"/>
                <w:szCs w:val="30"/>
              </w:rPr>
              <w:t>Environmental and social impact of PV projects Global treads in solar energy:</w:t>
            </w:r>
            <w:r w:rsidRPr="00C65445">
              <w:rPr>
                <w:rFonts w:ascii="Myanmar2" w:hAnsi="Myanmar2" w:cs="Myanmar2"/>
                <w:sz w:val="30"/>
                <w:szCs w:val="30"/>
              </w:rPr>
              <w:t xml:space="preserve"> markets, potential deployment (short &amp; long term) and price trends</w:t>
            </w:r>
            <w:r w:rsidRPr="005B6EB3">
              <w:rPr>
                <w:rFonts w:ascii="Myanmar2" w:hAnsi="Myanmar2" w:cs="Myanmar2"/>
                <w:b/>
                <w:sz w:val="30"/>
                <w:szCs w:val="30"/>
              </w:rPr>
              <w:t xml:space="preserve"> </w:t>
            </w:r>
          </w:p>
        </w:tc>
        <w:tc>
          <w:tcPr>
            <w:tcW w:w="2430" w:type="dxa"/>
          </w:tcPr>
          <w:p w:rsidR="00C65445" w:rsidRDefault="00A51E82" w:rsidP="00900DCA">
            <w:pPr>
              <w:spacing w:line="276" w:lineRule="auto"/>
              <w:rPr>
                <w:rFonts w:ascii="Myanmar2" w:hAnsi="Myanmar2" w:cs="Myanmar2"/>
                <w:sz w:val="30"/>
                <w:szCs w:val="30"/>
              </w:rPr>
            </w:pPr>
            <w:r w:rsidRPr="00C65445">
              <w:rPr>
                <w:rFonts w:ascii="Myanmar2" w:hAnsi="Myanmar2" w:cs="Myanmar2"/>
                <w:sz w:val="30"/>
                <w:szCs w:val="30"/>
              </w:rPr>
              <w:t xml:space="preserve">Silvia Romero, and Xiaoping Wang, Senior Energy Specialists, </w:t>
            </w:r>
          </w:p>
          <w:p w:rsidR="00A51E82" w:rsidRPr="00C65445" w:rsidRDefault="00A51E82" w:rsidP="00900DCA">
            <w:pPr>
              <w:spacing w:line="276" w:lineRule="auto"/>
              <w:rPr>
                <w:rFonts w:ascii="Myanmar2" w:hAnsi="Myanmar2" w:cs="Myanmar2"/>
                <w:sz w:val="30"/>
                <w:szCs w:val="30"/>
              </w:rPr>
            </w:pPr>
            <w:r w:rsidRPr="00C65445">
              <w:rPr>
                <w:rFonts w:ascii="Myanmar2" w:hAnsi="Myanmar2" w:cs="Myanmar2"/>
                <w:sz w:val="30"/>
                <w:szCs w:val="30"/>
              </w:rPr>
              <w:t>The World Bank</w:t>
            </w:r>
          </w:p>
        </w:tc>
      </w:tr>
      <w:tr w:rsidR="00A51E82" w:rsidRPr="00C65445" w:rsidTr="00C65445">
        <w:tc>
          <w:tcPr>
            <w:tcW w:w="1818" w:type="dxa"/>
          </w:tcPr>
          <w:p w:rsidR="00A51E82" w:rsidRPr="00C65445" w:rsidRDefault="00A51E82" w:rsidP="00900DCA">
            <w:pPr>
              <w:spacing w:line="276" w:lineRule="auto"/>
              <w:rPr>
                <w:rFonts w:ascii="Myanmar2" w:hAnsi="Myanmar2" w:cs="Myanmar2"/>
                <w:sz w:val="30"/>
                <w:szCs w:val="30"/>
              </w:rPr>
            </w:pPr>
            <w:r w:rsidRPr="00C65445">
              <w:rPr>
                <w:rFonts w:ascii="Myanmar2" w:hAnsi="Myanmar2" w:cs="Myanmar2"/>
                <w:sz w:val="30"/>
                <w:szCs w:val="30"/>
              </w:rPr>
              <w:t>09:30  - 10:00</w:t>
            </w:r>
          </w:p>
        </w:tc>
        <w:tc>
          <w:tcPr>
            <w:tcW w:w="5760" w:type="dxa"/>
          </w:tcPr>
          <w:p w:rsidR="00A51E82" w:rsidRPr="005B6EB3" w:rsidRDefault="00456838" w:rsidP="00900DCA">
            <w:pPr>
              <w:spacing w:line="276" w:lineRule="auto"/>
              <w:ind w:left="-18" w:firstLine="18"/>
              <w:jc w:val="both"/>
              <w:rPr>
                <w:rFonts w:ascii="Myanmar2" w:hAnsi="Myanmar2" w:cs="Myanmar2"/>
                <w:b/>
                <w:sz w:val="30"/>
                <w:szCs w:val="30"/>
              </w:rPr>
            </w:pPr>
            <w:r>
              <w:rPr>
                <w:rFonts w:ascii="Myanmar2" w:hAnsi="Myanmar2" w:cs="Myanmar2"/>
                <w:b/>
                <w:sz w:val="30"/>
                <w:szCs w:val="30"/>
              </w:rPr>
              <w:t>Op</w:t>
            </w:r>
            <w:r w:rsidR="00900DCA">
              <w:rPr>
                <w:rFonts w:ascii="Myanmar2" w:hAnsi="Myanmar2" w:cs="Myanmar2"/>
                <w:b/>
                <w:sz w:val="30"/>
                <w:szCs w:val="30"/>
              </w:rPr>
              <w:t>en</w:t>
            </w:r>
            <w:r w:rsidR="008A6F37" w:rsidRPr="005B6EB3">
              <w:rPr>
                <w:rFonts w:ascii="Myanmar2" w:hAnsi="Myanmar2" w:cs="Myanmar2"/>
                <w:b/>
                <w:sz w:val="30"/>
                <w:szCs w:val="30"/>
              </w:rPr>
              <w:t xml:space="preserve"> Discussion </w:t>
            </w:r>
          </w:p>
          <w:p w:rsidR="00B17CD3" w:rsidRPr="00C65445" w:rsidRDefault="00B17CD3" w:rsidP="00900DCA">
            <w:pPr>
              <w:spacing w:line="276" w:lineRule="auto"/>
              <w:ind w:left="-18" w:firstLine="18"/>
              <w:jc w:val="both"/>
              <w:rPr>
                <w:rFonts w:ascii="Myanmar2" w:hAnsi="Myanmar2" w:cs="Myanmar2"/>
                <w:sz w:val="30"/>
                <w:szCs w:val="30"/>
              </w:rPr>
            </w:pPr>
            <w:r w:rsidRPr="00C65445">
              <w:rPr>
                <w:rFonts w:ascii="Myanmar2" w:hAnsi="Myanmar2" w:cs="Myanmar2"/>
                <w:sz w:val="30"/>
                <w:szCs w:val="30"/>
              </w:rPr>
              <w:t>Q &amp; A</w:t>
            </w:r>
          </w:p>
        </w:tc>
        <w:tc>
          <w:tcPr>
            <w:tcW w:w="2430" w:type="dxa"/>
          </w:tcPr>
          <w:p w:rsidR="00A51E82" w:rsidRPr="00C65445" w:rsidRDefault="00B17CD3" w:rsidP="00900DCA">
            <w:pPr>
              <w:spacing w:line="276" w:lineRule="auto"/>
              <w:ind w:left="-18" w:firstLine="18"/>
              <w:rPr>
                <w:rFonts w:ascii="Myanmar2" w:hAnsi="Myanmar2" w:cs="Myanmar2"/>
                <w:sz w:val="30"/>
                <w:szCs w:val="30"/>
              </w:rPr>
            </w:pPr>
            <w:r w:rsidRPr="00C65445">
              <w:rPr>
                <w:rFonts w:ascii="Myanmar2" w:hAnsi="Myanmar2" w:cs="Myanmar2"/>
                <w:sz w:val="30"/>
                <w:szCs w:val="30"/>
              </w:rPr>
              <w:t xml:space="preserve"> </w:t>
            </w:r>
            <w:r w:rsidR="00D92209">
              <w:rPr>
                <w:rFonts w:ascii="Myanmar2" w:hAnsi="Myanmar2" w:cs="Myanmar2"/>
                <w:sz w:val="30"/>
                <w:szCs w:val="30"/>
              </w:rPr>
              <w:t>Sunil Kumar Khosla</w:t>
            </w:r>
          </w:p>
        </w:tc>
      </w:tr>
      <w:tr w:rsidR="00A51E82" w:rsidRPr="00C65445" w:rsidTr="00C65445">
        <w:tc>
          <w:tcPr>
            <w:tcW w:w="1818" w:type="dxa"/>
          </w:tcPr>
          <w:p w:rsidR="00A51E82" w:rsidRPr="00C65445" w:rsidRDefault="002A697B" w:rsidP="00900DCA">
            <w:pPr>
              <w:spacing w:line="276" w:lineRule="auto"/>
              <w:rPr>
                <w:rFonts w:ascii="Myanmar2" w:hAnsi="Myanmar2" w:cs="Myanmar2"/>
                <w:sz w:val="30"/>
                <w:szCs w:val="30"/>
              </w:rPr>
            </w:pPr>
            <w:r w:rsidRPr="00C65445">
              <w:rPr>
                <w:rFonts w:ascii="Myanmar2" w:hAnsi="Myanmar2" w:cs="Myanmar2"/>
                <w:sz w:val="30"/>
                <w:szCs w:val="30"/>
              </w:rPr>
              <w:t>10:00  - 10:15</w:t>
            </w:r>
          </w:p>
        </w:tc>
        <w:tc>
          <w:tcPr>
            <w:tcW w:w="5760" w:type="dxa"/>
          </w:tcPr>
          <w:p w:rsidR="00A51E82" w:rsidRPr="00C65445" w:rsidRDefault="002A697B" w:rsidP="00900DCA">
            <w:pPr>
              <w:spacing w:line="276" w:lineRule="auto"/>
              <w:ind w:left="-18" w:firstLine="18"/>
              <w:jc w:val="both"/>
              <w:rPr>
                <w:rFonts w:ascii="Myanmar2" w:hAnsi="Myanmar2" w:cs="Myanmar2"/>
                <w:sz w:val="30"/>
                <w:szCs w:val="30"/>
              </w:rPr>
            </w:pPr>
            <w:r w:rsidRPr="00C65445">
              <w:rPr>
                <w:rFonts w:ascii="Myanmar2" w:hAnsi="Myanmar2" w:cs="Myanmar2"/>
                <w:sz w:val="30"/>
                <w:szCs w:val="30"/>
              </w:rPr>
              <w:t>Coffee/ Tea Break</w:t>
            </w:r>
          </w:p>
        </w:tc>
        <w:tc>
          <w:tcPr>
            <w:tcW w:w="2430" w:type="dxa"/>
          </w:tcPr>
          <w:p w:rsidR="00A51E82" w:rsidRPr="00C65445" w:rsidRDefault="00A51E82" w:rsidP="00900DCA">
            <w:pPr>
              <w:spacing w:line="276" w:lineRule="auto"/>
              <w:rPr>
                <w:rFonts w:ascii="Myanmar2" w:hAnsi="Myanmar2" w:cs="Myanmar2"/>
                <w:sz w:val="30"/>
                <w:szCs w:val="30"/>
              </w:rPr>
            </w:pPr>
          </w:p>
        </w:tc>
      </w:tr>
      <w:tr w:rsidR="002A697B" w:rsidRPr="00C65445" w:rsidTr="00C65445">
        <w:tc>
          <w:tcPr>
            <w:tcW w:w="1818" w:type="dxa"/>
          </w:tcPr>
          <w:p w:rsidR="002A697B" w:rsidRPr="00C65445" w:rsidRDefault="002A697B" w:rsidP="00900DCA">
            <w:pPr>
              <w:spacing w:line="276" w:lineRule="auto"/>
              <w:rPr>
                <w:rFonts w:ascii="Myanmar2" w:hAnsi="Myanmar2" w:cs="Myanmar2"/>
                <w:sz w:val="30"/>
                <w:szCs w:val="30"/>
              </w:rPr>
            </w:pPr>
            <w:r w:rsidRPr="00C65445">
              <w:rPr>
                <w:rFonts w:ascii="Myanmar2" w:hAnsi="Myanmar2" w:cs="Myanmar2"/>
                <w:sz w:val="30"/>
                <w:szCs w:val="30"/>
              </w:rPr>
              <w:t>10:15  - 11:30</w:t>
            </w:r>
          </w:p>
        </w:tc>
        <w:tc>
          <w:tcPr>
            <w:tcW w:w="5760" w:type="dxa"/>
          </w:tcPr>
          <w:p w:rsidR="002A697B" w:rsidRPr="005B6EB3" w:rsidRDefault="002A697B" w:rsidP="00900DCA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Myanmar2" w:hAnsi="Myanmar2" w:cs="Myanmar2"/>
                <w:b/>
                <w:sz w:val="30"/>
                <w:szCs w:val="30"/>
              </w:rPr>
            </w:pPr>
            <w:r w:rsidRPr="005B6EB3">
              <w:rPr>
                <w:rFonts w:ascii="Myanmar2" w:hAnsi="Myanmar2" w:cs="Myanmar2"/>
                <w:b/>
                <w:sz w:val="30"/>
                <w:szCs w:val="30"/>
              </w:rPr>
              <w:t>Solar technology overview:</w:t>
            </w:r>
          </w:p>
          <w:p w:rsidR="002A697B" w:rsidRPr="005B6EB3" w:rsidRDefault="002A697B" w:rsidP="00900DCA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Myanmar2" w:hAnsi="Myanmar2" w:cs="Myanmar2"/>
                <w:b/>
                <w:sz w:val="30"/>
                <w:szCs w:val="30"/>
              </w:rPr>
            </w:pPr>
            <w:r w:rsidRPr="005B6EB3">
              <w:rPr>
                <w:rFonts w:ascii="Myanmar2" w:hAnsi="Myanmar2" w:cs="Myanmar2"/>
                <w:b/>
                <w:sz w:val="30"/>
                <w:szCs w:val="30"/>
              </w:rPr>
              <w:t>Solar PV technologies and project planning and implementation</w:t>
            </w:r>
          </w:p>
          <w:p w:rsidR="002A697B" w:rsidRPr="00C65445" w:rsidRDefault="002A697B" w:rsidP="00900DCA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Myanmar2" w:hAnsi="Myanmar2" w:cs="Myanmar2"/>
                <w:sz w:val="30"/>
                <w:szCs w:val="30"/>
              </w:rPr>
            </w:pPr>
            <w:r w:rsidRPr="005B6EB3">
              <w:rPr>
                <w:rFonts w:ascii="Myanmar2" w:hAnsi="Myanmar2" w:cs="Myanmar2"/>
                <w:b/>
                <w:sz w:val="30"/>
                <w:szCs w:val="30"/>
              </w:rPr>
              <w:t>Types of Solar developments</w:t>
            </w:r>
            <w:r w:rsidRPr="00C65445">
              <w:rPr>
                <w:rFonts w:ascii="Myanmar2" w:hAnsi="Myanmar2" w:cs="Myanmar2"/>
                <w:sz w:val="30"/>
                <w:szCs w:val="30"/>
              </w:rPr>
              <w:t>: utility scal</w:t>
            </w:r>
            <w:r w:rsidR="00900DCA">
              <w:rPr>
                <w:rFonts w:ascii="Myanmar2" w:hAnsi="Myanmar2" w:cs="Myanmar2"/>
                <w:sz w:val="30"/>
                <w:szCs w:val="30"/>
              </w:rPr>
              <w:t>e (ground mounted, floating PV)</w:t>
            </w:r>
          </w:p>
          <w:p w:rsidR="002A697B" w:rsidRPr="00C65445" w:rsidRDefault="00900DCA" w:rsidP="00900DCA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Myanmar2" w:hAnsi="Myanmar2" w:cs="Myanmar2"/>
                <w:sz w:val="30"/>
                <w:szCs w:val="30"/>
              </w:rPr>
            </w:pPr>
            <w:r w:rsidRPr="005B6EB3">
              <w:rPr>
                <w:rFonts w:ascii="Myanmar2" w:hAnsi="Myanmar2" w:cs="Myanmar2"/>
                <w:b/>
                <w:sz w:val="30"/>
                <w:szCs w:val="30"/>
              </w:rPr>
              <w:lastRenderedPageBreak/>
              <w:t xml:space="preserve">Regulatory Framework and Typical Grid </w:t>
            </w:r>
            <w:r w:rsidRPr="005B6EB3">
              <w:rPr>
                <w:rFonts w:ascii="Myanmar2" w:hAnsi="Myanmar2" w:cs="Myanmar2"/>
                <w:b/>
                <w:spacing w:val="-6"/>
                <w:sz w:val="30"/>
                <w:szCs w:val="30"/>
              </w:rPr>
              <w:t>Integration Issues in Weak Power Systems</w:t>
            </w:r>
          </w:p>
        </w:tc>
        <w:tc>
          <w:tcPr>
            <w:tcW w:w="2430" w:type="dxa"/>
          </w:tcPr>
          <w:p w:rsidR="002A697B" w:rsidRPr="00C65445" w:rsidRDefault="002A697B" w:rsidP="00900DCA">
            <w:pPr>
              <w:spacing w:line="276" w:lineRule="auto"/>
              <w:rPr>
                <w:rFonts w:ascii="Myanmar2" w:hAnsi="Myanmar2" w:cs="Myanmar2"/>
                <w:sz w:val="30"/>
                <w:szCs w:val="30"/>
              </w:rPr>
            </w:pPr>
            <w:r w:rsidRPr="00C65445">
              <w:rPr>
                <w:rFonts w:ascii="Myanmar2" w:hAnsi="Myanmar2" w:cs="Myanmar2"/>
                <w:sz w:val="30"/>
                <w:szCs w:val="30"/>
              </w:rPr>
              <w:lastRenderedPageBreak/>
              <w:t>Silvia Martinez Romero, Senior Energy Specialist, ESMAP</w:t>
            </w:r>
          </w:p>
        </w:tc>
      </w:tr>
      <w:tr w:rsidR="002A697B" w:rsidRPr="00C65445" w:rsidTr="00C65445">
        <w:tc>
          <w:tcPr>
            <w:tcW w:w="1818" w:type="dxa"/>
          </w:tcPr>
          <w:p w:rsidR="002A697B" w:rsidRPr="00C65445" w:rsidRDefault="002A697B" w:rsidP="00900DCA">
            <w:pPr>
              <w:spacing w:line="276" w:lineRule="auto"/>
              <w:rPr>
                <w:rFonts w:ascii="Myanmar2" w:hAnsi="Myanmar2" w:cs="Myanmar2"/>
                <w:sz w:val="30"/>
                <w:szCs w:val="30"/>
              </w:rPr>
            </w:pPr>
            <w:r w:rsidRPr="00C65445">
              <w:rPr>
                <w:rFonts w:ascii="Myanmar2" w:hAnsi="Myanmar2" w:cs="Myanmar2"/>
                <w:sz w:val="30"/>
                <w:szCs w:val="30"/>
              </w:rPr>
              <w:t>11:30  - 13:00</w:t>
            </w:r>
          </w:p>
        </w:tc>
        <w:tc>
          <w:tcPr>
            <w:tcW w:w="5760" w:type="dxa"/>
          </w:tcPr>
          <w:p w:rsidR="002A697B" w:rsidRPr="005B6EB3" w:rsidRDefault="00F449C2" w:rsidP="00900DCA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Myanmar2" w:hAnsi="Myanmar2" w:cs="Myanmar2"/>
                <w:b/>
                <w:sz w:val="30"/>
                <w:szCs w:val="30"/>
              </w:rPr>
            </w:pPr>
            <w:r w:rsidRPr="005B6EB3">
              <w:rPr>
                <w:rFonts w:ascii="Myanmar2" w:hAnsi="Myanmar2" w:cs="Myanmar2"/>
                <w:b/>
                <w:sz w:val="30"/>
                <w:szCs w:val="30"/>
              </w:rPr>
              <w:t xml:space="preserve">Solar PV variability and grid integration </w:t>
            </w:r>
          </w:p>
          <w:p w:rsidR="00F449C2" w:rsidRPr="005B6EB3" w:rsidRDefault="00F449C2" w:rsidP="00900DCA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Myanmar2" w:hAnsi="Myanmar2" w:cs="Myanmar2"/>
                <w:b/>
                <w:sz w:val="30"/>
                <w:szCs w:val="30"/>
              </w:rPr>
            </w:pPr>
            <w:r w:rsidRPr="005B6EB3">
              <w:rPr>
                <w:rFonts w:ascii="Myanmar2" w:hAnsi="Myanmar2" w:cs="Myanmar2"/>
                <w:b/>
                <w:sz w:val="30"/>
                <w:szCs w:val="30"/>
              </w:rPr>
              <w:t>Variability</w:t>
            </w:r>
          </w:p>
          <w:p w:rsidR="00F449C2" w:rsidRPr="005B6EB3" w:rsidRDefault="00F449C2" w:rsidP="00900DCA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Myanmar2" w:hAnsi="Myanmar2" w:cs="Myanmar2"/>
                <w:b/>
                <w:sz w:val="30"/>
                <w:szCs w:val="30"/>
              </w:rPr>
            </w:pPr>
            <w:r w:rsidRPr="005B6EB3">
              <w:rPr>
                <w:rFonts w:ascii="Myanmar2" w:hAnsi="Myanmar2" w:cs="Myanmar2"/>
                <w:b/>
                <w:sz w:val="30"/>
                <w:szCs w:val="30"/>
              </w:rPr>
              <w:t>Uncertainty</w:t>
            </w:r>
          </w:p>
          <w:p w:rsidR="00F449C2" w:rsidRPr="005B6EB3" w:rsidRDefault="00F449C2" w:rsidP="00900DCA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Myanmar2" w:hAnsi="Myanmar2" w:cs="Myanmar2"/>
                <w:sz w:val="30"/>
                <w:szCs w:val="30"/>
              </w:rPr>
            </w:pPr>
            <w:r w:rsidRPr="005B6EB3">
              <w:rPr>
                <w:rFonts w:ascii="Myanmar2" w:hAnsi="Myanmar2" w:cs="Myanmar2"/>
                <w:b/>
                <w:sz w:val="30"/>
                <w:szCs w:val="30"/>
              </w:rPr>
              <w:t xml:space="preserve">Grid impact analysis: </w:t>
            </w:r>
            <w:r w:rsidRPr="005B6EB3">
              <w:rPr>
                <w:rFonts w:ascii="Myanmar2" w:hAnsi="Myanmar2" w:cs="Myanmar2"/>
                <w:sz w:val="30"/>
                <w:szCs w:val="30"/>
              </w:rPr>
              <w:t>grid integration studies</w:t>
            </w:r>
          </w:p>
          <w:p w:rsidR="00F449C2" w:rsidRPr="005B6EB3" w:rsidRDefault="00F449C2" w:rsidP="00900DCA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Myanmar2" w:hAnsi="Myanmar2" w:cs="Myanmar2"/>
                <w:b/>
                <w:sz w:val="30"/>
                <w:szCs w:val="30"/>
              </w:rPr>
            </w:pPr>
            <w:r w:rsidRPr="005B6EB3">
              <w:rPr>
                <w:rFonts w:ascii="Myanmar2" w:hAnsi="Myanmar2" w:cs="Myanmar2"/>
                <w:b/>
                <w:sz w:val="30"/>
                <w:szCs w:val="30"/>
              </w:rPr>
              <w:t>The importance of grid codes</w:t>
            </w:r>
          </w:p>
          <w:p w:rsidR="00F449C2" w:rsidRPr="00C65445" w:rsidRDefault="00F449C2" w:rsidP="00900DCA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Myanmar2" w:hAnsi="Myanmar2" w:cs="Myanmar2"/>
                <w:sz w:val="30"/>
                <w:szCs w:val="30"/>
              </w:rPr>
            </w:pPr>
            <w:r w:rsidRPr="005B6EB3">
              <w:rPr>
                <w:rFonts w:ascii="Myanmar2" w:hAnsi="Myanmar2" w:cs="Myanmar2"/>
                <w:b/>
                <w:sz w:val="30"/>
                <w:szCs w:val="30"/>
              </w:rPr>
              <w:t>Solar and hydro complementarity</w:t>
            </w:r>
          </w:p>
        </w:tc>
        <w:tc>
          <w:tcPr>
            <w:tcW w:w="2430" w:type="dxa"/>
          </w:tcPr>
          <w:p w:rsidR="002A697B" w:rsidRPr="00C65445" w:rsidRDefault="00F449C2" w:rsidP="00900DCA">
            <w:pPr>
              <w:spacing w:line="276" w:lineRule="auto"/>
              <w:rPr>
                <w:rFonts w:ascii="Myanmar2" w:hAnsi="Myanmar2" w:cs="Myanmar2"/>
                <w:sz w:val="30"/>
                <w:szCs w:val="30"/>
              </w:rPr>
            </w:pPr>
            <w:r w:rsidRPr="00C65445">
              <w:rPr>
                <w:rFonts w:ascii="Myanmar2" w:hAnsi="Myanmar2" w:cs="Myanmar2"/>
                <w:sz w:val="30"/>
                <w:szCs w:val="30"/>
              </w:rPr>
              <w:t>Silvia Martinez Romero, Senior Energy Specialist, ESMAP</w:t>
            </w:r>
          </w:p>
        </w:tc>
      </w:tr>
      <w:tr w:rsidR="00830095" w:rsidRPr="00C65445" w:rsidTr="00DB5828">
        <w:tc>
          <w:tcPr>
            <w:tcW w:w="10008" w:type="dxa"/>
            <w:gridSpan w:val="3"/>
          </w:tcPr>
          <w:p w:rsidR="00830095" w:rsidRPr="00C65445" w:rsidRDefault="00830095" w:rsidP="00900DCA">
            <w:pPr>
              <w:spacing w:line="276" w:lineRule="auto"/>
              <w:jc w:val="center"/>
              <w:rPr>
                <w:rFonts w:ascii="Myanmar2" w:hAnsi="Myanmar2" w:cs="Myanmar2"/>
                <w:sz w:val="30"/>
                <w:szCs w:val="30"/>
              </w:rPr>
            </w:pPr>
            <w:r>
              <w:rPr>
                <w:rFonts w:ascii="Myanmar2" w:hAnsi="Myanmar2" w:cs="Myanmar2"/>
                <w:sz w:val="30"/>
                <w:szCs w:val="30"/>
              </w:rPr>
              <w:t>End of the Session</w:t>
            </w:r>
          </w:p>
        </w:tc>
      </w:tr>
    </w:tbl>
    <w:p w:rsidR="001B1FE7" w:rsidRPr="0076151E" w:rsidRDefault="001B1FE7" w:rsidP="00830095">
      <w:pPr>
        <w:spacing w:after="0" w:line="252" w:lineRule="auto"/>
        <w:rPr>
          <w:rFonts w:ascii="Myanmar2" w:hAnsi="Myanmar2" w:cs="Myanmar2"/>
          <w:sz w:val="24"/>
          <w:szCs w:val="32"/>
        </w:rPr>
      </w:pPr>
    </w:p>
    <w:sectPr w:rsidR="001B1FE7" w:rsidRPr="0076151E" w:rsidSect="001B1FE7">
      <w:pgSz w:w="11909" w:h="16834" w:code="9"/>
      <w:pgMar w:top="1008" w:right="1008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anmar2">
    <w:altName w:val="Arial"/>
    <w:charset w:val="00"/>
    <w:family w:val="swiss"/>
    <w:pitch w:val="variable"/>
    <w:sig w:usb0="00000003" w:usb1="00000000" w:usb2="000004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3527AE"/>
    <w:multiLevelType w:val="hybridMultilevel"/>
    <w:tmpl w:val="0E24EB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0268BF"/>
    <w:multiLevelType w:val="hybridMultilevel"/>
    <w:tmpl w:val="7CC639A8"/>
    <w:lvl w:ilvl="0" w:tplc="FCCA752C">
      <w:start w:val="1"/>
      <w:numFmt w:val="bullet"/>
      <w:lvlText w:val="-"/>
      <w:lvlJc w:val="left"/>
      <w:pPr>
        <w:ind w:left="1080" w:hanging="360"/>
      </w:pPr>
      <w:rPr>
        <w:rFonts w:ascii="Myanmar2" w:eastAsiaTheme="minorEastAsia" w:hAnsi="Myanmar2" w:cs="Myanmar2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2E7"/>
    <w:rsid w:val="001B1FE7"/>
    <w:rsid w:val="002A697B"/>
    <w:rsid w:val="00456838"/>
    <w:rsid w:val="005B6EB3"/>
    <w:rsid w:val="00680F25"/>
    <w:rsid w:val="0076151E"/>
    <w:rsid w:val="00830095"/>
    <w:rsid w:val="008A6F37"/>
    <w:rsid w:val="00900DCA"/>
    <w:rsid w:val="00935428"/>
    <w:rsid w:val="00A51E82"/>
    <w:rsid w:val="00B17CD3"/>
    <w:rsid w:val="00C202E7"/>
    <w:rsid w:val="00C50B48"/>
    <w:rsid w:val="00C65445"/>
    <w:rsid w:val="00D92209"/>
    <w:rsid w:val="00F4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FB870B-9478-48F4-ABE6-0531D25DA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50B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1F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A51E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AMT</dc:creator>
  <cp:keywords/>
  <dc:description/>
  <cp:lastModifiedBy>Huong Mai Nguyen</cp:lastModifiedBy>
  <cp:revision>2</cp:revision>
  <cp:lastPrinted>2017-05-23T04:03:00Z</cp:lastPrinted>
  <dcterms:created xsi:type="dcterms:W3CDTF">2017-06-21T20:22:00Z</dcterms:created>
  <dcterms:modified xsi:type="dcterms:W3CDTF">2017-06-21T20:22:00Z</dcterms:modified>
</cp:coreProperties>
</file>